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D18F7" w14:textId="77777777" w:rsidR="0053488F" w:rsidRDefault="0053488F">
      <w:pPr>
        <w:spacing w:line="480" w:lineRule="auto"/>
        <w:jc w:val="center"/>
        <w:rPr>
          <w:sz w:val="28"/>
          <w:szCs w:val="28"/>
        </w:rPr>
      </w:pPr>
    </w:p>
    <w:p w14:paraId="71139B43" w14:textId="77777777" w:rsidR="00AA1214" w:rsidRDefault="00AA1214">
      <w:pPr>
        <w:spacing w:line="480" w:lineRule="auto"/>
        <w:jc w:val="center"/>
        <w:rPr>
          <w:sz w:val="28"/>
          <w:szCs w:val="28"/>
        </w:rPr>
      </w:pPr>
    </w:p>
    <w:p w14:paraId="183849E3" w14:textId="77777777" w:rsidR="00AA1214" w:rsidRDefault="000E4F0F">
      <w:pPr>
        <w:spacing w:line="480" w:lineRule="auto"/>
        <w:jc w:val="center"/>
        <w:rPr>
          <w:sz w:val="28"/>
          <w:szCs w:val="28"/>
        </w:rPr>
      </w:pPr>
      <w:r>
        <w:rPr>
          <w:color w:val="FF0000"/>
          <w:sz w:val="48"/>
          <w:szCs w:val="48"/>
          <w:u w:val="single"/>
        </w:rPr>
        <w:t>Optical</w:t>
      </w:r>
      <w:r>
        <w:rPr>
          <w:sz w:val="48"/>
          <w:szCs w:val="48"/>
          <w:u w:val="single"/>
        </w:rPr>
        <w:t xml:space="preserve"> </w:t>
      </w:r>
      <w:r>
        <w:rPr>
          <w:color w:val="0000FF"/>
          <w:sz w:val="48"/>
          <w:szCs w:val="48"/>
          <w:u w:val="single"/>
        </w:rPr>
        <w:t>Control</w:t>
      </w:r>
      <w:r>
        <w:rPr>
          <w:sz w:val="48"/>
          <w:szCs w:val="48"/>
          <w:u w:val="single"/>
        </w:rPr>
        <w:t xml:space="preserve"> </w:t>
      </w:r>
      <w:r>
        <w:rPr>
          <w:color w:val="00FF00"/>
          <w:sz w:val="48"/>
          <w:szCs w:val="48"/>
          <w:u w:val="single"/>
        </w:rPr>
        <w:t>Sensor</w:t>
      </w:r>
      <w:r>
        <w:rPr>
          <w:sz w:val="28"/>
          <w:szCs w:val="28"/>
        </w:rPr>
        <w:t xml:space="preserve"> </w:t>
      </w:r>
    </w:p>
    <w:p w14:paraId="42773659" w14:textId="77777777" w:rsidR="00AA1214" w:rsidRDefault="00AA1214">
      <w:pPr>
        <w:spacing w:line="480" w:lineRule="auto"/>
        <w:jc w:val="center"/>
        <w:rPr>
          <w:sz w:val="28"/>
          <w:szCs w:val="28"/>
        </w:rPr>
      </w:pPr>
    </w:p>
    <w:p w14:paraId="726CC69A" w14:textId="77777777" w:rsidR="00AA1214" w:rsidRDefault="00AA1214">
      <w:pPr>
        <w:spacing w:line="480" w:lineRule="auto"/>
        <w:jc w:val="center"/>
        <w:rPr>
          <w:b/>
        </w:rPr>
      </w:pPr>
    </w:p>
    <w:p w14:paraId="520BECB8" w14:textId="77777777" w:rsidR="00AA1214" w:rsidRDefault="00AA1214">
      <w:pPr>
        <w:spacing w:line="480" w:lineRule="auto"/>
        <w:jc w:val="center"/>
        <w:rPr>
          <w:b/>
        </w:rPr>
      </w:pPr>
    </w:p>
    <w:p w14:paraId="2E85228A" w14:textId="77777777" w:rsidR="00AA1214" w:rsidRDefault="00AA1214">
      <w:pPr>
        <w:spacing w:line="480" w:lineRule="auto"/>
        <w:jc w:val="center"/>
        <w:rPr>
          <w:b/>
        </w:rPr>
      </w:pPr>
    </w:p>
    <w:p w14:paraId="448ADDDA" w14:textId="77777777" w:rsidR="00AA1214" w:rsidRDefault="00AA1214">
      <w:pPr>
        <w:spacing w:line="480" w:lineRule="auto"/>
        <w:jc w:val="center"/>
        <w:rPr>
          <w:b/>
        </w:rPr>
      </w:pPr>
    </w:p>
    <w:p w14:paraId="1E6DC63F" w14:textId="77777777" w:rsidR="00AA1214" w:rsidRDefault="00AA1214">
      <w:pPr>
        <w:spacing w:line="480" w:lineRule="auto"/>
        <w:jc w:val="center"/>
        <w:rPr>
          <w:b/>
        </w:rPr>
      </w:pPr>
    </w:p>
    <w:p w14:paraId="745B0E63" w14:textId="77777777" w:rsidR="00AA1214" w:rsidRDefault="000E4F0F">
      <w:pPr>
        <w:spacing w:line="480" w:lineRule="auto"/>
        <w:jc w:val="center"/>
        <w:rPr>
          <w:b/>
        </w:rPr>
      </w:pPr>
      <w:r>
        <w:rPr>
          <w:b/>
        </w:rPr>
        <w:t>Department of Electrical Engineering and Computer Science</w:t>
      </w:r>
    </w:p>
    <w:p w14:paraId="6443F24F" w14:textId="77777777" w:rsidR="00AA1214" w:rsidRDefault="000E4F0F">
      <w:pPr>
        <w:spacing w:line="480" w:lineRule="auto"/>
        <w:jc w:val="center"/>
        <w:rPr>
          <w:b/>
        </w:rPr>
      </w:pPr>
      <w:r>
        <w:rPr>
          <w:b/>
        </w:rPr>
        <w:t>University of Central Florida</w:t>
      </w:r>
    </w:p>
    <w:p w14:paraId="1DB3B4C4" w14:textId="77777777" w:rsidR="00AA1214" w:rsidRDefault="000E4F0F">
      <w:pPr>
        <w:spacing w:line="480" w:lineRule="auto"/>
        <w:jc w:val="center"/>
      </w:pPr>
      <w:r>
        <w:rPr>
          <w:b/>
        </w:rPr>
        <w:t>Group 29</w:t>
      </w:r>
    </w:p>
    <w:p w14:paraId="122A848B" w14:textId="77777777" w:rsidR="00AA1214" w:rsidRDefault="000E4F0F">
      <w:pPr>
        <w:spacing w:line="480" w:lineRule="auto"/>
        <w:jc w:val="center"/>
      </w:pPr>
      <w:r>
        <w:t>Timothy Wells - Electrical Engineer</w:t>
      </w:r>
    </w:p>
    <w:p w14:paraId="042B8AF6" w14:textId="77777777" w:rsidR="00AA1214" w:rsidRDefault="000E4F0F">
      <w:pPr>
        <w:spacing w:line="480" w:lineRule="auto"/>
        <w:jc w:val="center"/>
      </w:pPr>
      <w:r>
        <w:t>Patrick Gonzalez - Computer Engineer</w:t>
      </w:r>
    </w:p>
    <w:p w14:paraId="157EB744" w14:textId="77777777" w:rsidR="00AA1214" w:rsidRDefault="000E4F0F">
      <w:pPr>
        <w:spacing w:line="480" w:lineRule="auto"/>
        <w:jc w:val="center"/>
      </w:pPr>
      <w:proofErr w:type="spellStart"/>
      <w:r>
        <w:t>Mchael</w:t>
      </w:r>
      <w:proofErr w:type="spellEnd"/>
      <w:r>
        <w:t xml:space="preserve"> </w:t>
      </w:r>
      <w:proofErr w:type="spellStart"/>
      <w:r>
        <w:t>Fillinger</w:t>
      </w:r>
      <w:proofErr w:type="spellEnd"/>
      <w:r>
        <w:t xml:space="preserve"> - Computer Engineer</w:t>
      </w:r>
    </w:p>
    <w:p w14:paraId="39497283" w14:textId="77777777" w:rsidR="00AA1214" w:rsidRDefault="000E4F0F">
      <w:pPr>
        <w:spacing w:line="480" w:lineRule="auto"/>
        <w:jc w:val="center"/>
      </w:pPr>
      <w:r>
        <w:t>James Curtis - Electrical Engineer</w:t>
      </w:r>
    </w:p>
    <w:p w14:paraId="51BAD804" w14:textId="77777777" w:rsidR="00AA1214" w:rsidRDefault="00AA1214">
      <w:pPr>
        <w:spacing w:line="480" w:lineRule="auto"/>
      </w:pPr>
    </w:p>
    <w:p w14:paraId="07FDF5C9" w14:textId="77777777" w:rsidR="00AA1214" w:rsidRDefault="00AA1214">
      <w:pPr>
        <w:spacing w:line="480" w:lineRule="auto"/>
      </w:pPr>
    </w:p>
    <w:p w14:paraId="34CADBD0" w14:textId="77777777" w:rsidR="00AA1214" w:rsidRDefault="000E4F0F">
      <w:pPr>
        <w:spacing w:line="480" w:lineRule="auto"/>
        <w:jc w:val="center"/>
        <w:rPr>
          <w:b/>
        </w:rPr>
      </w:pPr>
      <w:r>
        <w:rPr>
          <w:b/>
        </w:rPr>
        <w:t>Sponsors / Contributors / Customers</w:t>
      </w:r>
    </w:p>
    <w:p w14:paraId="655F9274" w14:textId="77777777" w:rsidR="00AA1214" w:rsidRDefault="000E4F0F">
      <w:pPr>
        <w:spacing w:line="480" w:lineRule="auto"/>
        <w:jc w:val="center"/>
      </w:pPr>
      <w:r>
        <w:t xml:space="preserve">None </w:t>
      </w:r>
      <w:proofErr w:type="gramStart"/>
      <w:r>
        <w:t>as of Yet</w:t>
      </w:r>
      <w:proofErr w:type="gramEnd"/>
    </w:p>
    <w:p w14:paraId="1E824874" w14:textId="77777777" w:rsidR="00AA1214" w:rsidRDefault="000E4F0F">
      <w:pPr>
        <w:spacing w:line="480" w:lineRule="auto"/>
        <w:jc w:val="center"/>
        <w:rPr>
          <w:i/>
        </w:rPr>
      </w:pPr>
      <w:r>
        <w:rPr>
          <w:i/>
        </w:rPr>
        <w:t>Due date</w:t>
      </w:r>
    </w:p>
    <w:p w14:paraId="07225B97" w14:textId="3CF07997" w:rsidR="00AA1214" w:rsidRDefault="000E4F0F">
      <w:pPr>
        <w:spacing w:line="480" w:lineRule="auto"/>
        <w:jc w:val="center"/>
      </w:pPr>
      <w:r>
        <w:t>9/20/2019</w:t>
      </w:r>
    </w:p>
    <w:p w14:paraId="70757AA2" w14:textId="77777777" w:rsidR="0053488F" w:rsidRDefault="0053488F">
      <w:pPr>
        <w:spacing w:line="480" w:lineRule="auto"/>
        <w:jc w:val="center"/>
        <w:rPr>
          <w:i/>
        </w:rPr>
      </w:pPr>
    </w:p>
    <w:p w14:paraId="4C207457" w14:textId="77777777" w:rsidR="00AA1214" w:rsidRDefault="000E4F0F">
      <w:pPr>
        <w:spacing w:line="480" w:lineRule="auto"/>
        <w:jc w:val="center"/>
        <w:rPr>
          <w:b/>
          <w:sz w:val="28"/>
          <w:szCs w:val="28"/>
        </w:rPr>
      </w:pPr>
      <w:r>
        <w:rPr>
          <w:b/>
          <w:sz w:val="28"/>
          <w:szCs w:val="28"/>
        </w:rPr>
        <w:lastRenderedPageBreak/>
        <w:t>Project Narrative</w:t>
      </w:r>
    </w:p>
    <w:p w14:paraId="141C0832" w14:textId="77777777" w:rsidR="00AA1214" w:rsidRDefault="000E4F0F">
      <w:pPr>
        <w:spacing w:line="480" w:lineRule="auto"/>
        <w:rPr>
          <w:sz w:val="28"/>
          <w:szCs w:val="28"/>
        </w:rPr>
      </w:pPr>
      <w:r>
        <w:rPr>
          <w:sz w:val="28"/>
          <w:szCs w:val="28"/>
        </w:rPr>
        <w:t>Motivation</w:t>
      </w:r>
    </w:p>
    <w:p w14:paraId="127330CC" w14:textId="77777777" w:rsidR="00AA1214" w:rsidRDefault="000E4F0F">
      <w:pPr>
        <w:spacing w:line="480" w:lineRule="auto"/>
        <w:ind w:firstLine="720"/>
        <w:jc w:val="both"/>
      </w:pPr>
      <w:r>
        <w:t>In today's technology, there are many untapped or unutilized input sources for a pe</w:t>
      </w:r>
      <w:r>
        <w:t xml:space="preserve">rson to further interact with personal devices like a </w:t>
      </w:r>
      <w:proofErr w:type="gramStart"/>
      <w:r>
        <w:t>heads up</w:t>
      </w:r>
      <w:proofErr w:type="gramEnd"/>
      <w:r>
        <w:t xml:space="preserve"> display. These inconvenience causes the user to have to learn or rely on non-intuitive control systems for interacting with said device. The idea is to allow both device and user to share line </w:t>
      </w:r>
      <w:r>
        <w:t xml:space="preserve">of sight of the task that lies in front of </w:t>
      </w:r>
      <w:proofErr w:type="gramStart"/>
      <w:r>
        <w:t>both of them</w:t>
      </w:r>
      <w:proofErr w:type="gramEnd"/>
      <w:r>
        <w:t xml:space="preserve">. By developing a low-cost, </w:t>
      </w:r>
      <w:proofErr w:type="gramStart"/>
      <w:r>
        <w:t>hardware based</w:t>
      </w:r>
      <w:proofErr w:type="gramEnd"/>
      <w:r>
        <w:t xml:space="preserve"> solution, we hope to make eye-tracking an easier to approach and more viable solution. </w:t>
      </w:r>
    </w:p>
    <w:p w14:paraId="6823B249" w14:textId="77777777" w:rsidR="00AA1214" w:rsidRDefault="000E4F0F">
      <w:pPr>
        <w:spacing w:line="480" w:lineRule="auto"/>
        <w:jc w:val="both"/>
        <w:rPr>
          <w:sz w:val="28"/>
          <w:szCs w:val="28"/>
        </w:rPr>
      </w:pPr>
      <w:r>
        <w:rPr>
          <w:sz w:val="28"/>
          <w:szCs w:val="28"/>
        </w:rPr>
        <w:t>Goals/Objectives</w:t>
      </w:r>
    </w:p>
    <w:p w14:paraId="3C7B92DB" w14:textId="77777777" w:rsidR="00AA1214" w:rsidRDefault="000E4F0F">
      <w:pPr>
        <w:spacing w:line="480" w:lineRule="auto"/>
        <w:ind w:firstLine="720"/>
        <w:jc w:val="both"/>
      </w:pPr>
      <w:r>
        <w:t xml:space="preserve">In developing this project, our main purpose is to create a portable fast acting control system that uses the operator’s eye position/ state to control another external device with line of sight from inside the device. By using an array of light-sensitive </w:t>
      </w:r>
      <w:r>
        <w:t xml:space="preserve">sensors, we hope to be able to use the data from the sensors to then determine where the user is looking in frame to what the device the user is trying to use. The idea of using an array of sensors as opposed to a camera is so that the device will consume </w:t>
      </w:r>
      <w:r>
        <w:t>less power and will not need to process as much data. The objectives of this device are as follows:</w:t>
      </w:r>
    </w:p>
    <w:p w14:paraId="6BBDAA75" w14:textId="77777777" w:rsidR="00AA1214" w:rsidRDefault="000E4F0F">
      <w:pPr>
        <w:numPr>
          <w:ilvl w:val="0"/>
          <w:numId w:val="1"/>
        </w:numPr>
        <w:spacing w:line="480" w:lineRule="auto"/>
        <w:jc w:val="both"/>
      </w:pPr>
      <w:r>
        <w:t>Create an array of sensors around each eye</w:t>
      </w:r>
    </w:p>
    <w:p w14:paraId="66412E9B" w14:textId="77777777" w:rsidR="00AA1214" w:rsidRDefault="000E4F0F">
      <w:pPr>
        <w:numPr>
          <w:ilvl w:val="0"/>
          <w:numId w:val="1"/>
        </w:numPr>
        <w:spacing w:line="480" w:lineRule="auto"/>
        <w:jc w:val="both"/>
      </w:pPr>
      <w:r>
        <w:t>Convert the data to a digital signal to be read by a microcontroller</w:t>
      </w:r>
    </w:p>
    <w:p w14:paraId="6DA5E3EC" w14:textId="77777777" w:rsidR="00AA1214" w:rsidRDefault="000E4F0F">
      <w:pPr>
        <w:numPr>
          <w:ilvl w:val="0"/>
          <w:numId w:val="1"/>
        </w:numPr>
        <w:spacing w:line="480" w:lineRule="auto"/>
        <w:jc w:val="both"/>
      </w:pPr>
      <w:r>
        <w:t>Develop an algorithm for the microcontroller</w:t>
      </w:r>
      <w:r>
        <w:t xml:space="preserve"> to determine the eye’s position</w:t>
      </w:r>
    </w:p>
    <w:p w14:paraId="1025B8FE" w14:textId="77777777" w:rsidR="00AA1214" w:rsidRDefault="000E4F0F">
      <w:pPr>
        <w:numPr>
          <w:ilvl w:val="0"/>
          <w:numId w:val="1"/>
        </w:numPr>
        <w:spacing w:line="480" w:lineRule="auto"/>
        <w:jc w:val="both"/>
      </w:pPr>
      <w:r>
        <w:t>Use the eye’s position to send commands to camera system to move the camera</w:t>
      </w:r>
    </w:p>
    <w:p w14:paraId="12369D40" w14:textId="77777777" w:rsidR="00AA1214" w:rsidRDefault="00AA1214">
      <w:pPr>
        <w:spacing w:line="480" w:lineRule="auto"/>
        <w:jc w:val="both"/>
      </w:pPr>
    </w:p>
    <w:p w14:paraId="543B63D6" w14:textId="77777777" w:rsidR="00AA1214" w:rsidRDefault="00AA1214">
      <w:pPr>
        <w:spacing w:line="480" w:lineRule="auto"/>
        <w:jc w:val="both"/>
        <w:rPr>
          <w:sz w:val="28"/>
          <w:szCs w:val="28"/>
        </w:rPr>
      </w:pPr>
    </w:p>
    <w:p w14:paraId="0571DC71" w14:textId="77777777" w:rsidR="00AA1214" w:rsidRDefault="00AA1214">
      <w:pPr>
        <w:spacing w:line="480" w:lineRule="auto"/>
        <w:jc w:val="both"/>
        <w:rPr>
          <w:sz w:val="28"/>
          <w:szCs w:val="28"/>
        </w:rPr>
      </w:pPr>
    </w:p>
    <w:p w14:paraId="7C228A67" w14:textId="77777777" w:rsidR="00AA1214" w:rsidRDefault="000E4F0F">
      <w:pPr>
        <w:spacing w:line="480" w:lineRule="auto"/>
        <w:jc w:val="both"/>
        <w:rPr>
          <w:sz w:val="28"/>
          <w:szCs w:val="28"/>
        </w:rPr>
      </w:pPr>
      <w:r>
        <w:rPr>
          <w:sz w:val="28"/>
          <w:szCs w:val="28"/>
        </w:rPr>
        <w:t>Eye tracking</w:t>
      </w:r>
    </w:p>
    <w:p w14:paraId="542489D4" w14:textId="77777777" w:rsidR="00AA1214" w:rsidRDefault="000E4F0F">
      <w:pPr>
        <w:spacing w:line="480" w:lineRule="auto"/>
        <w:ind w:firstLine="720"/>
        <w:jc w:val="both"/>
      </w:pPr>
      <w:r>
        <w:lastRenderedPageBreak/>
        <w:t>The principle behind the concept of how this system tracks the user’s eye in real time is through the use of LDR, or Light Dependen</w:t>
      </w:r>
      <w:r>
        <w:t xml:space="preserve">t Resistors, set up in an array structure floating around the user’s eye measuring </w:t>
      </w:r>
      <w:proofErr w:type="gramStart"/>
      <w:r>
        <w:t>m..</w:t>
      </w:r>
      <w:proofErr w:type="gramEnd"/>
      <w:r>
        <w:t xml:space="preserve"> changes in and around the eye. These sensors use the light created from a display inside a helmet or mask </w:t>
      </w:r>
      <w:proofErr w:type="spellStart"/>
      <w:r>
        <w:t>incoparasin</w:t>
      </w:r>
      <w:proofErr w:type="spellEnd"/>
      <w:r>
        <w:t xml:space="preserve"> to the same light reflected from the </w:t>
      </w:r>
      <w:proofErr w:type="gramStart"/>
      <w:r>
        <w:t>users</w:t>
      </w:r>
      <w:proofErr w:type="gramEnd"/>
      <w:r>
        <w:t xml:space="preserve"> eye to r</w:t>
      </w:r>
      <w:r>
        <w:t>ead changes in positions of the eye. The user will control a camera arm through the line of sight of the arm. As the user looks up through the arms video display, the arm will respond back by also looking up. Vice Versa for the cases for directional moveme</w:t>
      </w:r>
      <w:r>
        <w:t>nt.</w:t>
      </w:r>
    </w:p>
    <w:p w14:paraId="18C85FF6" w14:textId="77777777" w:rsidR="00AA1214" w:rsidRDefault="00AA1214">
      <w:pPr>
        <w:spacing w:line="480" w:lineRule="auto"/>
        <w:ind w:firstLine="720"/>
        <w:jc w:val="both"/>
      </w:pPr>
    </w:p>
    <w:p w14:paraId="5A1620F4" w14:textId="77777777" w:rsidR="00AA1214" w:rsidRDefault="000E4F0F">
      <w:pPr>
        <w:spacing w:line="480" w:lineRule="auto"/>
        <w:jc w:val="center"/>
        <w:rPr>
          <w:b/>
          <w:sz w:val="28"/>
          <w:szCs w:val="28"/>
        </w:rPr>
      </w:pPr>
      <w:r>
        <w:rPr>
          <w:b/>
          <w:sz w:val="28"/>
          <w:szCs w:val="28"/>
        </w:rPr>
        <w:t>Project Requirements and Specifications</w:t>
      </w:r>
    </w:p>
    <w:p w14:paraId="1DFB2083" w14:textId="77777777" w:rsidR="00AA1214" w:rsidRDefault="000E4F0F">
      <w:pPr>
        <w:numPr>
          <w:ilvl w:val="0"/>
          <w:numId w:val="2"/>
        </w:numPr>
        <w:spacing w:line="480" w:lineRule="auto"/>
        <w:rPr>
          <w:sz w:val="24"/>
          <w:szCs w:val="24"/>
        </w:rPr>
      </w:pPr>
      <w:r>
        <w:rPr>
          <w:sz w:val="24"/>
          <w:szCs w:val="24"/>
        </w:rPr>
        <w:t>Ability to track eye movement</w:t>
      </w:r>
    </w:p>
    <w:p w14:paraId="461AFC55" w14:textId="77777777" w:rsidR="00AA1214" w:rsidRDefault="000E4F0F">
      <w:pPr>
        <w:numPr>
          <w:ilvl w:val="0"/>
          <w:numId w:val="2"/>
        </w:numPr>
        <w:spacing w:line="480" w:lineRule="auto"/>
        <w:rPr>
          <w:sz w:val="24"/>
          <w:szCs w:val="24"/>
        </w:rPr>
      </w:pPr>
      <w:r>
        <w:rPr>
          <w:sz w:val="24"/>
          <w:szCs w:val="24"/>
        </w:rPr>
        <w:t>Convert an Analog Signal to a Digital Signal</w:t>
      </w:r>
    </w:p>
    <w:p w14:paraId="144F324E" w14:textId="77777777" w:rsidR="00AA1214" w:rsidRDefault="000E4F0F">
      <w:pPr>
        <w:numPr>
          <w:ilvl w:val="0"/>
          <w:numId w:val="2"/>
        </w:numPr>
        <w:spacing w:line="480" w:lineRule="auto"/>
        <w:rPr>
          <w:sz w:val="24"/>
          <w:szCs w:val="24"/>
        </w:rPr>
      </w:pPr>
      <w:r>
        <w:rPr>
          <w:sz w:val="24"/>
          <w:szCs w:val="24"/>
        </w:rPr>
        <w:t>Simple to Start Up and Use</w:t>
      </w:r>
    </w:p>
    <w:p w14:paraId="3D49A39E" w14:textId="77777777" w:rsidR="00AA1214" w:rsidRDefault="000E4F0F">
      <w:pPr>
        <w:numPr>
          <w:ilvl w:val="0"/>
          <w:numId w:val="2"/>
        </w:numPr>
        <w:spacing w:line="480" w:lineRule="auto"/>
        <w:rPr>
          <w:sz w:val="24"/>
          <w:szCs w:val="24"/>
        </w:rPr>
      </w:pPr>
      <w:r>
        <w:rPr>
          <w:sz w:val="24"/>
          <w:szCs w:val="24"/>
        </w:rPr>
        <w:t xml:space="preserve">Weight of Device to track Eye Movement &lt; 5 </w:t>
      </w:r>
      <w:proofErr w:type="spellStart"/>
      <w:r>
        <w:rPr>
          <w:sz w:val="24"/>
          <w:szCs w:val="24"/>
        </w:rPr>
        <w:t>lbs</w:t>
      </w:r>
      <w:proofErr w:type="spellEnd"/>
    </w:p>
    <w:p w14:paraId="4D16B09A" w14:textId="77777777" w:rsidR="00AA1214" w:rsidRDefault="000E4F0F">
      <w:pPr>
        <w:numPr>
          <w:ilvl w:val="0"/>
          <w:numId w:val="2"/>
        </w:numPr>
        <w:spacing w:line="480" w:lineRule="auto"/>
        <w:rPr>
          <w:sz w:val="24"/>
          <w:szCs w:val="24"/>
        </w:rPr>
      </w:pPr>
      <w:r>
        <w:rPr>
          <w:sz w:val="24"/>
          <w:szCs w:val="24"/>
        </w:rPr>
        <w:t>Ability to view through the Robot Arm’s Camera with the Eye Tracking Device</w:t>
      </w:r>
    </w:p>
    <w:p w14:paraId="7A81D35E" w14:textId="77777777" w:rsidR="00AA1214" w:rsidRDefault="000E4F0F">
      <w:pPr>
        <w:numPr>
          <w:ilvl w:val="0"/>
          <w:numId w:val="2"/>
        </w:numPr>
        <w:spacing w:line="480" w:lineRule="auto"/>
        <w:rPr>
          <w:sz w:val="24"/>
          <w:szCs w:val="24"/>
        </w:rPr>
      </w:pPr>
      <w:r>
        <w:rPr>
          <w:sz w:val="24"/>
          <w:szCs w:val="24"/>
        </w:rPr>
        <w:t>Ability to move the Camera on the Robot through Eye Movement</w:t>
      </w:r>
    </w:p>
    <w:p w14:paraId="6196ABAA" w14:textId="77777777" w:rsidR="00AA1214" w:rsidRDefault="000E4F0F">
      <w:pPr>
        <w:numPr>
          <w:ilvl w:val="0"/>
          <w:numId w:val="2"/>
        </w:numPr>
        <w:spacing w:line="480" w:lineRule="auto"/>
        <w:rPr>
          <w:sz w:val="24"/>
          <w:szCs w:val="24"/>
        </w:rPr>
      </w:pPr>
      <w:r>
        <w:rPr>
          <w:sz w:val="24"/>
          <w:szCs w:val="24"/>
        </w:rPr>
        <w:t>Device used to track Eye Movement must be Adjustable for Comfort for the User</w:t>
      </w:r>
    </w:p>
    <w:p w14:paraId="6C4495F6" w14:textId="77777777" w:rsidR="00AA1214" w:rsidRDefault="000E4F0F">
      <w:pPr>
        <w:numPr>
          <w:ilvl w:val="0"/>
          <w:numId w:val="2"/>
        </w:numPr>
        <w:spacing w:line="480" w:lineRule="auto"/>
        <w:rPr>
          <w:sz w:val="24"/>
          <w:szCs w:val="24"/>
        </w:rPr>
      </w:pPr>
      <w:r>
        <w:rPr>
          <w:sz w:val="24"/>
          <w:szCs w:val="24"/>
        </w:rPr>
        <w:t xml:space="preserve">Weight of Robot Arm &lt; 10 </w:t>
      </w:r>
      <w:proofErr w:type="spellStart"/>
      <w:r>
        <w:rPr>
          <w:sz w:val="24"/>
          <w:szCs w:val="24"/>
        </w:rPr>
        <w:t>lbs</w:t>
      </w:r>
      <w:proofErr w:type="spellEnd"/>
    </w:p>
    <w:p w14:paraId="1E39EC37" w14:textId="77777777" w:rsidR="00AA1214" w:rsidRDefault="000E4F0F">
      <w:pPr>
        <w:numPr>
          <w:ilvl w:val="0"/>
          <w:numId w:val="2"/>
        </w:numPr>
        <w:spacing w:line="480" w:lineRule="auto"/>
        <w:rPr>
          <w:sz w:val="24"/>
          <w:szCs w:val="24"/>
        </w:rPr>
      </w:pPr>
      <w:r>
        <w:rPr>
          <w:sz w:val="24"/>
          <w:szCs w:val="24"/>
        </w:rPr>
        <w:t>Robot Arm ab</w:t>
      </w:r>
      <w:r>
        <w:rPr>
          <w:sz w:val="24"/>
          <w:szCs w:val="24"/>
        </w:rPr>
        <w:t xml:space="preserve">le to rotate Horizontally 360 Degrees </w:t>
      </w:r>
    </w:p>
    <w:p w14:paraId="2F27B88C" w14:textId="77777777" w:rsidR="00AA1214" w:rsidRDefault="000E4F0F">
      <w:pPr>
        <w:numPr>
          <w:ilvl w:val="0"/>
          <w:numId w:val="2"/>
        </w:numPr>
        <w:spacing w:line="480" w:lineRule="auto"/>
        <w:rPr>
          <w:sz w:val="24"/>
          <w:szCs w:val="24"/>
        </w:rPr>
      </w:pPr>
      <w:r>
        <w:rPr>
          <w:sz w:val="24"/>
          <w:szCs w:val="24"/>
        </w:rPr>
        <w:t>Robot Arm able to rotate Vertically 90 Degrees</w:t>
      </w:r>
    </w:p>
    <w:p w14:paraId="21DFA00A" w14:textId="77777777" w:rsidR="00AA1214" w:rsidRDefault="000E4F0F">
      <w:pPr>
        <w:numPr>
          <w:ilvl w:val="0"/>
          <w:numId w:val="2"/>
        </w:numPr>
        <w:spacing w:line="480" w:lineRule="auto"/>
        <w:rPr>
          <w:sz w:val="24"/>
          <w:szCs w:val="24"/>
        </w:rPr>
      </w:pPr>
      <w:r>
        <w:rPr>
          <w:sz w:val="24"/>
          <w:szCs w:val="24"/>
        </w:rPr>
        <w:t>Camera and Robot Arm must be very responsive</w:t>
      </w:r>
    </w:p>
    <w:p w14:paraId="1B0B568F" w14:textId="77777777" w:rsidR="00AA1214" w:rsidRDefault="000E4F0F">
      <w:pPr>
        <w:numPr>
          <w:ilvl w:val="0"/>
          <w:numId w:val="2"/>
        </w:numPr>
        <w:spacing w:line="480" w:lineRule="auto"/>
        <w:rPr>
          <w:sz w:val="24"/>
          <w:szCs w:val="24"/>
        </w:rPr>
      </w:pPr>
      <w:r>
        <w:rPr>
          <w:sz w:val="24"/>
          <w:szCs w:val="24"/>
        </w:rPr>
        <w:t xml:space="preserve">Ability for Data Transmission via </w:t>
      </w:r>
      <w:proofErr w:type="spellStart"/>
      <w:r>
        <w:rPr>
          <w:sz w:val="24"/>
          <w:szCs w:val="24"/>
        </w:rPr>
        <w:t>Wifi</w:t>
      </w:r>
      <w:proofErr w:type="spellEnd"/>
      <w:r>
        <w:rPr>
          <w:sz w:val="24"/>
          <w:szCs w:val="24"/>
        </w:rPr>
        <w:t xml:space="preserve"> for Wireless Eye Tracking Device</w:t>
      </w:r>
    </w:p>
    <w:p w14:paraId="1D0464E6" w14:textId="65EE7E74" w:rsidR="00AA1214" w:rsidRDefault="000E4F0F">
      <w:pPr>
        <w:numPr>
          <w:ilvl w:val="0"/>
          <w:numId w:val="2"/>
        </w:numPr>
        <w:spacing w:line="480" w:lineRule="auto"/>
        <w:rPr>
          <w:sz w:val="24"/>
          <w:szCs w:val="24"/>
        </w:rPr>
      </w:pPr>
      <w:r>
        <w:rPr>
          <w:sz w:val="24"/>
          <w:szCs w:val="24"/>
        </w:rPr>
        <w:t>Dimensions for Eye Tracking Device: Can be adjusted from 53 cm to 61 cm of circumference</w:t>
      </w:r>
    </w:p>
    <w:p w14:paraId="09760DAC" w14:textId="77777777" w:rsidR="0053488F" w:rsidRDefault="0053488F" w:rsidP="0053488F">
      <w:pPr>
        <w:spacing w:line="480" w:lineRule="auto"/>
        <w:ind w:left="720"/>
        <w:rPr>
          <w:sz w:val="24"/>
          <w:szCs w:val="24"/>
        </w:rPr>
      </w:pPr>
    </w:p>
    <w:p w14:paraId="4C9F80D4" w14:textId="77777777" w:rsidR="00AA1214" w:rsidRDefault="000E4F0F">
      <w:pPr>
        <w:spacing w:line="480" w:lineRule="auto"/>
        <w:jc w:val="center"/>
        <w:rPr>
          <w:b/>
          <w:sz w:val="28"/>
          <w:szCs w:val="28"/>
        </w:rPr>
      </w:pPr>
      <w:r>
        <w:rPr>
          <w:b/>
          <w:sz w:val="28"/>
          <w:szCs w:val="28"/>
        </w:rPr>
        <w:lastRenderedPageBreak/>
        <w:t>Possible Project Constraints</w:t>
      </w:r>
    </w:p>
    <w:p w14:paraId="1E1E247A" w14:textId="77777777" w:rsidR="00AA1214" w:rsidRDefault="000E4F0F">
      <w:pPr>
        <w:numPr>
          <w:ilvl w:val="0"/>
          <w:numId w:val="3"/>
        </w:numPr>
        <w:spacing w:line="480" w:lineRule="auto"/>
        <w:rPr>
          <w:sz w:val="24"/>
          <w:szCs w:val="24"/>
        </w:rPr>
      </w:pPr>
      <w:r>
        <w:rPr>
          <w:sz w:val="24"/>
          <w:szCs w:val="24"/>
        </w:rPr>
        <w:t>Device must cost less than $500 to produce</w:t>
      </w:r>
    </w:p>
    <w:p w14:paraId="056A1F89" w14:textId="77777777" w:rsidR="00AA1214" w:rsidRDefault="000E4F0F">
      <w:pPr>
        <w:numPr>
          <w:ilvl w:val="0"/>
          <w:numId w:val="3"/>
        </w:numPr>
        <w:spacing w:line="480" w:lineRule="auto"/>
        <w:rPr>
          <w:sz w:val="24"/>
          <w:szCs w:val="24"/>
        </w:rPr>
      </w:pPr>
      <w:r>
        <w:rPr>
          <w:sz w:val="24"/>
          <w:szCs w:val="24"/>
        </w:rPr>
        <w:t>The two devices might l</w:t>
      </w:r>
      <w:r>
        <w:rPr>
          <w:sz w:val="24"/>
          <w:szCs w:val="24"/>
        </w:rPr>
        <w:t xml:space="preserve">ose or lag connections due to limitations of </w:t>
      </w:r>
      <w:proofErr w:type="spellStart"/>
      <w:r>
        <w:rPr>
          <w:sz w:val="24"/>
          <w:szCs w:val="24"/>
        </w:rPr>
        <w:t>wifi</w:t>
      </w:r>
      <w:proofErr w:type="spellEnd"/>
    </w:p>
    <w:p w14:paraId="53487B9F" w14:textId="77777777" w:rsidR="00AA1214" w:rsidRDefault="000E4F0F">
      <w:pPr>
        <w:numPr>
          <w:ilvl w:val="0"/>
          <w:numId w:val="3"/>
        </w:numPr>
        <w:spacing w:line="480" w:lineRule="auto"/>
        <w:rPr>
          <w:sz w:val="24"/>
          <w:szCs w:val="24"/>
        </w:rPr>
      </w:pPr>
      <w:r>
        <w:rPr>
          <w:sz w:val="24"/>
          <w:szCs w:val="24"/>
        </w:rPr>
        <w:t xml:space="preserve">LDRs might need calibrations per use of the device </w:t>
      </w:r>
    </w:p>
    <w:p w14:paraId="1EBB6D16" w14:textId="77777777" w:rsidR="00AA1214" w:rsidRDefault="000E4F0F">
      <w:pPr>
        <w:numPr>
          <w:ilvl w:val="0"/>
          <w:numId w:val="3"/>
        </w:numPr>
        <w:spacing w:line="480" w:lineRule="auto"/>
        <w:rPr>
          <w:sz w:val="24"/>
          <w:szCs w:val="24"/>
        </w:rPr>
      </w:pPr>
      <w:r>
        <w:rPr>
          <w:sz w:val="24"/>
          <w:szCs w:val="24"/>
        </w:rPr>
        <w:t>The mask or goggles part of the device will need to be clean for optimum use</w:t>
      </w:r>
    </w:p>
    <w:p w14:paraId="1754B52B" w14:textId="77777777" w:rsidR="00AA1214" w:rsidRDefault="000E4F0F">
      <w:pPr>
        <w:numPr>
          <w:ilvl w:val="0"/>
          <w:numId w:val="3"/>
        </w:numPr>
        <w:spacing w:line="480" w:lineRule="auto"/>
        <w:rPr>
          <w:sz w:val="24"/>
          <w:szCs w:val="24"/>
        </w:rPr>
      </w:pPr>
      <w:r>
        <w:rPr>
          <w:sz w:val="24"/>
          <w:szCs w:val="24"/>
        </w:rPr>
        <w:t>The difference in reaction times between both devices</w:t>
      </w:r>
    </w:p>
    <w:p w14:paraId="27B6F3BC" w14:textId="77777777" w:rsidR="00AA1214" w:rsidRDefault="00AA1214">
      <w:pPr>
        <w:spacing w:line="480" w:lineRule="auto"/>
        <w:jc w:val="center"/>
        <w:rPr>
          <w:b/>
          <w:sz w:val="28"/>
          <w:szCs w:val="28"/>
        </w:rPr>
      </w:pPr>
    </w:p>
    <w:p w14:paraId="795E71AE" w14:textId="77777777" w:rsidR="00AA1214" w:rsidRDefault="00AA1214" w:rsidP="0053488F">
      <w:pPr>
        <w:spacing w:line="480" w:lineRule="auto"/>
        <w:rPr>
          <w:b/>
          <w:sz w:val="28"/>
          <w:szCs w:val="28"/>
        </w:rPr>
      </w:pPr>
    </w:p>
    <w:p w14:paraId="373C20CA" w14:textId="77777777" w:rsidR="00AA1214" w:rsidRDefault="000E4F0F">
      <w:pPr>
        <w:spacing w:line="480" w:lineRule="auto"/>
        <w:jc w:val="center"/>
        <w:rPr>
          <w:b/>
          <w:sz w:val="28"/>
          <w:szCs w:val="28"/>
        </w:rPr>
      </w:pPr>
      <w:r>
        <w:rPr>
          <w:b/>
          <w:sz w:val="28"/>
          <w:szCs w:val="28"/>
        </w:rPr>
        <w:t>H</w:t>
      </w:r>
      <w:r>
        <w:rPr>
          <w:b/>
          <w:sz w:val="28"/>
          <w:szCs w:val="28"/>
        </w:rPr>
        <w:t>ouse of Qu</w:t>
      </w:r>
      <w:r>
        <w:rPr>
          <w:b/>
          <w:sz w:val="28"/>
          <w:szCs w:val="28"/>
        </w:rPr>
        <w:t>ality Diagram</w:t>
      </w:r>
    </w:p>
    <w:p w14:paraId="18C2B389" w14:textId="77777777" w:rsidR="00AA1214" w:rsidRDefault="000E4F0F">
      <w:pPr>
        <w:spacing w:line="480" w:lineRule="auto"/>
        <w:jc w:val="center"/>
        <w:rPr>
          <w:b/>
          <w:sz w:val="28"/>
          <w:szCs w:val="28"/>
        </w:rPr>
      </w:pPr>
      <w:r>
        <w:rPr>
          <w:b/>
          <w:noProof/>
          <w:sz w:val="28"/>
          <w:szCs w:val="28"/>
        </w:rPr>
        <w:drawing>
          <wp:inline distT="114300" distB="114300" distL="114300" distR="114300" wp14:anchorId="6940F56A" wp14:editId="7C13D41F">
            <wp:extent cx="5943600" cy="482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4826000"/>
                    </a:xfrm>
                    <a:prstGeom prst="rect">
                      <a:avLst/>
                    </a:prstGeom>
                    <a:ln/>
                  </pic:spPr>
                </pic:pic>
              </a:graphicData>
            </a:graphic>
          </wp:inline>
        </w:drawing>
      </w:r>
    </w:p>
    <w:p w14:paraId="006E538F" w14:textId="77777777" w:rsidR="00AA1214" w:rsidRDefault="00AA1214">
      <w:pPr>
        <w:spacing w:line="480" w:lineRule="auto"/>
        <w:jc w:val="center"/>
        <w:rPr>
          <w:b/>
          <w:sz w:val="28"/>
          <w:szCs w:val="28"/>
        </w:rPr>
      </w:pPr>
    </w:p>
    <w:p w14:paraId="3567DADF" w14:textId="77777777" w:rsidR="00AA1214" w:rsidRDefault="00AA1214" w:rsidP="0053488F">
      <w:pPr>
        <w:spacing w:line="480" w:lineRule="auto"/>
        <w:rPr>
          <w:b/>
          <w:sz w:val="28"/>
          <w:szCs w:val="28"/>
        </w:rPr>
      </w:pPr>
    </w:p>
    <w:p w14:paraId="6C446025" w14:textId="77777777" w:rsidR="00AA1214" w:rsidRDefault="000E4F0F">
      <w:pPr>
        <w:spacing w:line="480" w:lineRule="auto"/>
        <w:jc w:val="center"/>
        <w:rPr>
          <w:b/>
          <w:sz w:val="28"/>
          <w:szCs w:val="28"/>
        </w:rPr>
      </w:pPr>
      <w:r>
        <w:rPr>
          <w:b/>
          <w:sz w:val="28"/>
          <w:szCs w:val="28"/>
        </w:rPr>
        <w:t>Block Diagram</w:t>
      </w:r>
    </w:p>
    <w:p w14:paraId="1629620E" w14:textId="77777777" w:rsidR="00AA1214" w:rsidRDefault="000E4F0F">
      <w:pPr>
        <w:spacing w:line="480" w:lineRule="auto"/>
        <w:jc w:val="center"/>
        <w:rPr>
          <w:b/>
          <w:sz w:val="28"/>
          <w:szCs w:val="28"/>
        </w:rPr>
      </w:pPr>
      <w:r>
        <w:rPr>
          <w:b/>
          <w:noProof/>
          <w:sz w:val="28"/>
          <w:szCs w:val="28"/>
        </w:rPr>
        <w:drawing>
          <wp:inline distT="114300" distB="114300" distL="114300" distR="114300" wp14:anchorId="1FBDA9B1" wp14:editId="4A23ABAA">
            <wp:extent cx="5943600" cy="4178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4178300"/>
                    </a:xfrm>
                    <a:prstGeom prst="rect">
                      <a:avLst/>
                    </a:prstGeom>
                    <a:ln/>
                  </pic:spPr>
                </pic:pic>
              </a:graphicData>
            </a:graphic>
          </wp:inline>
        </w:drawing>
      </w:r>
    </w:p>
    <w:p w14:paraId="4CA37B3E" w14:textId="77777777" w:rsidR="00AA1214" w:rsidRDefault="000E4F0F">
      <w:pPr>
        <w:spacing w:line="480" w:lineRule="auto"/>
        <w:ind w:firstLine="720"/>
      </w:pPr>
      <w:r>
        <w:t xml:space="preserve">The device is split into two devices One is the LDR goggles, the other is the arm/turret the goggles control. The arm is mostly </w:t>
      </w:r>
      <w:proofErr w:type="spellStart"/>
      <w:r>
        <w:t>perbuild</w:t>
      </w:r>
      <w:proofErr w:type="spellEnd"/>
      <w:r>
        <w:t xml:space="preserve"> components while the LDR system will be built from the ground up, besides the MCU and display. The two devices will com</w:t>
      </w:r>
      <w:r>
        <w:t xml:space="preserve">municate through </w:t>
      </w:r>
      <w:proofErr w:type="spellStart"/>
      <w:r>
        <w:t>wifi</w:t>
      </w:r>
      <w:proofErr w:type="spellEnd"/>
      <w:r>
        <w:t xml:space="preserve"> between the two MCU. </w:t>
      </w:r>
    </w:p>
    <w:p w14:paraId="36BBD04B" w14:textId="77777777" w:rsidR="00AA1214" w:rsidRDefault="00AA1214">
      <w:pPr>
        <w:spacing w:line="480" w:lineRule="auto"/>
        <w:jc w:val="center"/>
        <w:rPr>
          <w:b/>
          <w:sz w:val="28"/>
          <w:szCs w:val="28"/>
        </w:rPr>
      </w:pPr>
    </w:p>
    <w:p w14:paraId="5E328DC2" w14:textId="77777777" w:rsidR="00AA1214" w:rsidRDefault="00AA1214">
      <w:pPr>
        <w:spacing w:line="480" w:lineRule="auto"/>
        <w:rPr>
          <w:b/>
          <w:sz w:val="28"/>
          <w:szCs w:val="28"/>
        </w:rPr>
      </w:pPr>
    </w:p>
    <w:p w14:paraId="54753460" w14:textId="77777777" w:rsidR="00AA1214" w:rsidRDefault="00AA1214">
      <w:pPr>
        <w:spacing w:line="480" w:lineRule="auto"/>
        <w:jc w:val="center"/>
        <w:rPr>
          <w:b/>
          <w:sz w:val="28"/>
          <w:szCs w:val="28"/>
        </w:rPr>
      </w:pPr>
    </w:p>
    <w:p w14:paraId="2F672C1B" w14:textId="77777777" w:rsidR="00AA1214" w:rsidRDefault="00AA1214">
      <w:pPr>
        <w:spacing w:line="480" w:lineRule="auto"/>
        <w:jc w:val="center"/>
        <w:rPr>
          <w:b/>
          <w:sz w:val="28"/>
          <w:szCs w:val="28"/>
        </w:rPr>
      </w:pPr>
    </w:p>
    <w:p w14:paraId="2413CA7F" w14:textId="77777777" w:rsidR="00AA1214" w:rsidRDefault="000E4F0F">
      <w:pPr>
        <w:spacing w:line="480" w:lineRule="auto"/>
        <w:jc w:val="center"/>
        <w:rPr>
          <w:b/>
          <w:sz w:val="28"/>
          <w:szCs w:val="28"/>
        </w:rPr>
      </w:pPr>
      <w:r>
        <w:rPr>
          <w:b/>
          <w:sz w:val="28"/>
          <w:szCs w:val="28"/>
        </w:rPr>
        <w:t>Estimated Budget</w:t>
      </w:r>
    </w:p>
    <w:tbl>
      <w:tblPr>
        <w:tblStyle w:val="a"/>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935"/>
        <w:gridCol w:w="1965"/>
      </w:tblGrid>
      <w:tr w:rsidR="00AA1214" w14:paraId="2BF55C34" w14:textId="77777777">
        <w:tc>
          <w:tcPr>
            <w:tcW w:w="3120" w:type="dxa"/>
            <w:shd w:val="clear" w:color="auto" w:fill="auto"/>
            <w:tcMar>
              <w:top w:w="100" w:type="dxa"/>
              <w:left w:w="100" w:type="dxa"/>
              <w:bottom w:w="100" w:type="dxa"/>
              <w:right w:w="100" w:type="dxa"/>
            </w:tcMar>
          </w:tcPr>
          <w:p w14:paraId="264C36F1" w14:textId="77777777" w:rsidR="00AA1214" w:rsidRDefault="00AA1214">
            <w:pPr>
              <w:widowControl w:val="0"/>
              <w:spacing w:line="480" w:lineRule="auto"/>
              <w:rPr>
                <w:sz w:val="28"/>
                <w:szCs w:val="28"/>
              </w:rPr>
            </w:pPr>
          </w:p>
        </w:tc>
        <w:tc>
          <w:tcPr>
            <w:tcW w:w="1935" w:type="dxa"/>
            <w:shd w:val="clear" w:color="auto" w:fill="auto"/>
            <w:tcMar>
              <w:top w:w="100" w:type="dxa"/>
              <w:left w:w="100" w:type="dxa"/>
              <w:bottom w:w="100" w:type="dxa"/>
              <w:right w:w="100" w:type="dxa"/>
            </w:tcMar>
          </w:tcPr>
          <w:p w14:paraId="54E475FE" w14:textId="77777777" w:rsidR="00AA1214" w:rsidRDefault="000E4F0F">
            <w:pPr>
              <w:widowControl w:val="0"/>
              <w:spacing w:line="480" w:lineRule="auto"/>
              <w:rPr>
                <w:sz w:val="28"/>
                <w:szCs w:val="28"/>
              </w:rPr>
            </w:pPr>
            <w:r>
              <w:rPr>
                <w:sz w:val="28"/>
                <w:szCs w:val="28"/>
              </w:rPr>
              <w:t>Quantity</w:t>
            </w:r>
          </w:p>
        </w:tc>
        <w:tc>
          <w:tcPr>
            <w:tcW w:w="1965" w:type="dxa"/>
            <w:shd w:val="clear" w:color="auto" w:fill="auto"/>
            <w:tcMar>
              <w:top w:w="100" w:type="dxa"/>
              <w:left w:w="100" w:type="dxa"/>
              <w:bottom w:w="100" w:type="dxa"/>
              <w:right w:w="100" w:type="dxa"/>
            </w:tcMar>
          </w:tcPr>
          <w:p w14:paraId="5B8F8530" w14:textId="77777777" w:rsidR="00AA1214" w:rsidRDefault="000E4F0F">
            <w:pPr>
              <w:widowControl w:val="0"/>
              <w:spacing w:line="480" w:lineRule="auto"/>
              <w:rPr>
                <w:sz w:val="28"/>
                <w:szCs w:val="28"/>
              </w:rPr>
            </w:pPr>
            <w:r>
              <w:rPr>
                <w:sz w:val="28"/>
                <w:szCs w:val="28"/>
              </w:rPr>
              <w:t>Cost</w:t>
            </w:r>
          </w:p>
        </w:tc>
      </w:tr>
      <w:tr w:rsidR="00AA1214" w14:paraId="09845E4C" w14:textId="77777777">
        <w:tc>
          <w:tcPr>
            <w:tcW w:w="3120" w:type="dxa"/>
            <w:shd w:val="clear" w:color="auto" w:fill="auto"/>
            <w:tcMar>
              <w:top w:w="100" w:type="dxa"/>
              <w:left w:w="100" w:type="dxa"/>
              <w:bottom w:w="100" w:type="dxa"/>
              <w:right w:w="100" w:type="dxa"/>
            </w:tcMar>
          </w:tcPr>
          <w:p w14:paraId="7EDF0197" w14:textId="77777777" w:rsidR="00AA1214" w:rsidRDefault="000E4F0F">
            <w:pPr>
              <w:widowControl w:val="0"/>
              <w:spacing w:line="480" w:lineRule="auto"/>
              <w:rPr>
                <w:sz w:val="28"/>
                <w:szCs w:val="28"/>
              </w:rPr>
            </w:pPr>
            <w:r>
              <w:rPr>
                <w:sz w:val="28"/>
                <w:szCs w:val="28"/>
              </w:rPr>
              <w:t>LDR</w:t>
            </w:r>
          </w:p>
        </w:tc>
        <w:tc>
          <w:tcPr>
            <w:tcW w:w="1935" w:type="dxa"/>
            <w:shd w:val="clear" w:color="auto" w:fill="auto"/>
            <w:tcMar>
              <w:top w:w="100" w:type="dxa"/>
              <w:left w:w="100" w:type="dxa"/>
              <w:bottom w:w="100" w:type="dxa"/>
              <w:right w:w="100" w:type="dxa"/>
            </w:tcMar>
          </w:tcPr>
          <w:p w14:paraId="4C4D01BB" w14:textId="77777777" w:rsidR="00AA1214" w:rsidRDefault="000E4F0F">
            <w:pPr>
              <w:widowControl w:val="0"/>
              <w:spacing w:line="480" w:lineRule="auto"/>
              <w:rPr>
                <w:sz w:val="28"/>
                <w:szCs w:val="28"/>
              </w:rPr>
            </w:pPr>
            <w:r>
              <w:rPr>
                <w:sz w:val="28"/>
                <w:szCs w:val="28"/>
              </w:rPr>
              <w:t>16 or more</w:t>
            </w:r>
          </w:p>
        </w:tc>
        <w:tc>
          <w:tcPr>
            <w:tcW w:w="1965" w:type="dxa"/>
            <w:shd w:val="clear" w:color="auto" w:fill="auto"/>
            <w:tcMar>
              <w:top w:w="100" w:type="dxa"/>
              <w:left w:w="100" w:type="dxa"/>
              <w:bottom w:w="100" w:type="dxa"/>
              <w:right w:w="100" w:type="dxa"/>
            </w:tcMar>
          </w:tcPr>
          <w:p w14:paraId="414830C9" w14:textId="77777777" w:rsidR="00AA1214" w:rsidRDefault="000E4F0F">
            <w:pPr>
              <w:widowControl w:val="0"/>
              <w:spacing w:line="480" w:lineRule="auto"/>
              <w:rPr>
                <w:sz w:val="28"/>
                <w:szCs w:val="28"/>
              </w:rPr>
            </w:pPr>
            <w:r>
              <w:rPr>
                <w:sz w:val="28"/>
                <w:szCs w:val="28"/>
              </w:rPr>
              <w:t>$0.20 Each</w:t>
            </w:r>
          </w:p>
        </w:tc>
      </w:tr>
      <w:tr w:rsidR="00AA1214" w14:paraId="2B27BEDF" w14:textId="77777777">
        <w:tc>
          <w:tcPr>
            <w:tcW w:w="3120" w:type="dxa"/>
            <w:shd w:val="clear" w:color="auto" w:fill="auto"/>
            <w:tcMar>
              <w:top w:w="100" w:type="dxa"/>
              <w:left w:w="100" w:type="dxa"/>
              <w:bottom w:w="100" w:type="dxa"/>
              <w:right w:w="100" w:type="dxa"/>
            </w:tcMar>
          </w:tcPr>
          <w:p w14:paraId="362243D4" w14:textId="77777777" w:rsidR="00AA1214" w:rsidRDefault="000E4F0F">
            <w:pPr>
              <w:widowControl w:val="0"/>
              <w:spacing w:line="480" w:lineRule="auto"/>
              <w:rPr>
                <w:sz w:val="28"/>
                <w:szCs w:val="28"/>
              </w:rPr>
            </w:pPr>
            <w:r>
              <w:rPr>
                <w:sz w:val="28"/>
                <w:szCs w:val="28"/>
              </w:rPr>
              <w:t xml:space="preserve">Camera </w:t>
            </w:r>
          </w:p>
          <w:p w14:paraId="5B90FB06" w14:textId="77777777" w:rsidR="00AA1214" w:rsidRDefault="000E4F0F">
            <w:pPr>
              <w:widowControl w:val="0"/>
              <w:spacing w:line="480" w:lineRule="auto"/>
              <w:rPr>
                <w:sz w:val="28"/>
                <w:szCs w:val="28"/>
              </w:rPr>
            </w:pPr>
            <w:r>
              <w:rPr>
                <w:sz w:val="28"/>
                <w:szCs w:val="28"/>
              </w:rPr>
              <w:t>(Web Cam)</w:t>
            </w:r>
          </w:p>
        </w:tc>
        <w:tc>
          <w:tcPr>
            <w:tcW w:w="1935" w:type="dxa"/>
            <w:shd w:val="clear" w:color="auto" w:fill="auto"/>
            <w:tcMar>
              <w:top w:w="100" w:type="dxa"/>
              <w:left w:w="100" w:type="dxa"/>
              <w:bottom w:w="100" w:type="dxa"/>
              <w:right w:w="100" w:type="dxa"/>
            </w:tcMar>
          </w:tcPr>
          <w:p w14:paraId="63FAFB4E" w14:textId="77777777" w:rsidR="00AA1214" w:rsidRDefault="000E4F0F">
            <w:pPr>
              <w:widowControl w:val="0"/>
              <w:spacing w:line="480" w:lineRule="auto"/>
              <w:rPr>
                <w:sz w:val="28"/>
                <w:szCs w:val="28"/>
              </w:rPr>
            </w:pPr>
            <w:r>
              <w:rPr>
                <w:sz w:val="28"/>
                <w:szCs w:val="28"/>
              </w:rPr>
              <w:t>1</w:t>
            </w:r>
          </w:p>
        </w:tc>
        <w:tc>
          <w:tcPr>
            <w:tcW w:w="1965" w:type="dxa"/>
            <w:shd w:val="clear" w:color="auto" w:fill="auto"/>
            <w:tcMar>
              <w:top w:w="100" w:type="dxa"/>
              <w:left w:w="100" w:type="dxa"/>
              <w:bottom w:w="100" w:type="dxa"/>
              <w:right w:w="100" w:type="dxa"/>
            </w:tcMar>
          </w:tcPr>
          <w:p w14:paraId="2E87CF48" w14:textId="77777777" w:rsidR="00AA1214" w:rsidRDefault="000E4F0F">
            <w:pPr>
              <w:widowControl w:val="0"/>
              <w:spacing w:line="480" w:lineRule="auto"/>
              <w:rPr>
                <w:sz w:val="28"/>
                <w:szCs w:val="28"/>
              </w:rPr>
            </w:pPr>
            <w:r>
              <w:rPr>
                <w:sz w:val="28"/>
                <w:szCs w:val="28"/>
              </w:rPr>
              <w:t>$50.00</w:t>
            </w:r>
          </w:p>
        </w:tc>
      </w:tr>
      <w:tr w:rsidR="00AA1214" w14:paraId="62D31B34" w14:textId="77777777">
        <w:tc>
          <w:tcPr>
            <w:tcW w:w="3120" w:type="dxa"/>
            <w:shd w:val="clear" w:color="auto" w:fill="auto"/>
            <w:tcMar>
              <w:top w:w="100" w:type="dxa"/>
              <w:left w:w="100" w:type="dxa"/>
              <w:bottom w:w="100" w:type="dxa"/>
              <w:right w:w="100" w:type="dxa"/>
            </w:tcMar>
          </w:tcPr>
          <w:p w14:paraId="2ED22FF4" w14:textId="77777777" w:rsidR="00AA1214" w:rsidRDefault="000E4F0F">
            <w:pPr>
              <w:widowControl w:val="0"/>
              <w:spacing w:line="480" w:lineRule="auto"/>
              <w:rPr>
                <w:sz w:val="28"/>
                <w:szCs w:val="28"/>
              </w:rPr>
            </w:pPr>
            <w:r>
              <w:rPr>
                <w:sz w:val="28"/>
                <w:szCs w:val="28"/>
              </w:rPr>
              <w:t>Display screen</w:t>
            </w:r>
          </w:p>
          <w:p w14:paraId="50866D4B" w14:textId="77777777" w:rsidR="00AA1214" w:rsidRDefault="000E4F0F">
            <w:pPr>
              <w:widowControl w:val="0"/>
              <w:spacing w:line="480" w:lineRule="auto"/>
              <w:rPr>
                <w:sz w:val="28"/>
                <w:szCs w:val="28"/>
              </w:rPr>
            </w:pPr>
            <w:r>
              <w:rPr>
                <w:sz w:val="28"/>
                <w:szCs w:val="28"/>
              </w:rPr>
              <w:t>(</w:t>
            </w:r>
            <w:proofErr w:type="gramStart"/>
            <w:r>
              <w:rPr>
                <w:sz w:val="28"/>
                <w:szCs w:val="28"/>
              </w:rPr>
              <w:t>24 inch</w:t>
            </w:r>
            <w:proofErr w:type="gramEnd"/>
            <w:r>
              <w:rPr>
                <w:sz w:val="28"/>
                <w:szCs w:val="28"/>
              </w:rPr>
              <w:t xml:space="preserve"> HDMI LCD Screen</w:t>
            </w:r>
          </w:p>
        </w:tc>
        <w:tc>
          <w:tcPr>
            <w:tcW w:w="1935" w:type="dxa"/>
            <w:shd w:val="clear" w:color="auto" w:fill="auto"/>
            <w:tcMar>
              <w:top w:w="100" w:type="dxa"/>
              <w:left w:w="100" w:type="dxa"/>
              <w:bottom w:w="100" w:type="dxa"/>
              <w:right w:w="100" w:type="dxa"/>
            </w:tcMar>
          </w:tcPr>
          <w:p w14:paraId="501BC54A" w14:textId="77777777" w:rsidR="00AA1214" w:rsidRDefault="000E4F0F">
            <w:pPr>
              <w:widowControl w:val="0"/>
              <w:spacing w:line="480" w:lineRule="auto"/>
              <w:rPr>
                <w:sz w:val="28"/>
                <w:szCs w:val="28"/>
              </w:rPr>
            </w:pPr>
            <w:r>
              <w:rPr>
                <w:sz w:val="28"/>
                <w:szCs w:val="28"/>
              </w:rPr>
              <w:t>1</w:t>
            </w:r>
          </w:p>
        </w:tc>
        <w:tc>
          <w:tcPr>
            <w:tcW w:w="1965" w:type="dxa"/>
            <w:shd w:val="clear" w:color="auto" w:fill="auto"/>
            <w:tcMar>
              <w:top w:w="100" w:type="dxa"/>
              <w:left w:w="100" w:type="dxa"/>
              <w:bottom w:w="100" w:type="dxa"/>
              <w:right w:w="100" w:type="dxa"/>
            </w:tcMar>
          </w:tcPr>
          <w:p w14:paraId="546C8910" w14:textId="77777777" w:rsidR="00AA1214" w:rsidRDefault="000E4F0F">
            <w:pPr>
              <w:widowControl w:val="0"/>
              <w:spacing w:line="480" w:lineRule="auto"/>
              <w:rPr>
                <w:sz w:val="28"/>
                <w:szCs w:val="28"/>
              </w:rPr>
            </w:pPr>
            <w:r>
              <w:rPr>
                <w:sz w:val="28"/>
                <w:szCs w:val="28"/>
              </w:rPr>
              <w:t>$145.00</w:t>
            </w:r>
          </w:p>
        </w:tc>
      </w:tr>
      <w:tr w:rsidR="00AA1214" w14:paraId="02E09274" w14:textId="77777777">
        <w:tc>
          <w:tcPr>
            <w:tcW w:w="3120" w:type="dxa"/>
            <w:shd w:val="clear" w:color="auto" w:fill="auto"/>
            <w:tcMar>
              <w:top w:w="100" w:type="dxa"/>
              <w:left w:w="100" w:type="dxa"/>
              <w:bottom w:w="100" w:type="dxa"/>
              <w:right w:w="100" w:type="dxa"/>
            </w:tcMar>
          </w:tcPr>
          <w:p w14:paraId="57C78569" w14:textId="77777777" w:rsidR="00AA1214" w:rsidRDefault="000E4F0F">
            <w:pPr>
              <w:widowControl w:val="0"/>
              <w:spacing w:line="480" w:lineRule="auto"/>
              <w:rPr>
                <w:sz w:val="28"/>
                <w:szCs w:val="28"/>
              </w:rPr>
            </w:pPr>
            <w:r>
              <w:rPr>
                <w:sz w:val="28"/>
                <w:szCs w:val="28"/>
              </w:rPr>
              <w:t>Development board</w:t>
            </w:r>
          </w:p>
          <w:p w14:paraId="1C560016" w14:textId="77777777" w:rsidR="00AA1214" w:rsidRDefault="000E4F0F">
            <w:pPr>
              <w:widowControl w:val="0"/>
              <w:spacing w:line="480" w:lineRule="auto"/>
              <w:rPr>
                <w:sz w:val="28"/>
                <w:szCs w:val="28"/>
              </w:rPr>
            </w:pPr>
            <w:r>
              <w:rPr>
                <w:sz w:val="28"/>
                <w:szCs w:val="28"/>
              </w:rPr>
              <w:t>(Raspberry Pi 4)</w:t>
            </w:r>
          </w:p>
        </w:tc>
        <w:tc>
          <w:tcPr>
            <w:tcW w:w="1935" w:type="dxa"/>
            <w:shd w:val="clear" w:color="auto" w:fill="auto"/>
            <w:tcMar>
              <w:top w:w="100" w:type="dxa"/>
              <w:left w:w="100" w:type="dxa"/>
              <w:bottom w:w="100" w:type="dxa"/>
              <w:right w:w="100" w:type="dxa"/>
            </w:tcMar>
          </w:tcPr>
          <w:p w14:paraId="2A4E17E5" w14:textId="77777777" w:rsidR="00AA1214" w:rsidRDefault="000E4F0F">
            <w:pPr>
              <w:widowControl w:val="0"/>
              <w:spacing w:line="480" w:lineRule="auto"/>
              <w:rPr>
                <w:sz w:val="28"/>
                <w:szCs w:val="28"/>
              </w:rPr>
            </w:pPr>
            <w:r>
              <w:rPr>
                <w:sz w:val="28"/>
                <w:szCs w:val="28"/>
              </w:rPr>
              <w:t>1</w:t>
            </w:r>
          </w:p>
        </w:tc>
        <w:tc>
          <w:tcPr>
            <w:tcW w:w="1965" w:type="dxa"/>
            <w:shd w:val="clear" w:color="auto" w:fill="auto"/>
            <w:tcMar>
              <w:top w:w="100" w:type="dxa"/>
              <w:left w:w="100" w:type="dxa"/>
              <w:bottom w:w="100" w:type="dxa"/>
              <w:right w:w="100" w:type="dxa"/>
            </w:tcMar>
          </w:tcPr>
          <w:p w14:paraId="10F7861C" w14:textId="77777777" w:rsidR="00AA1214" w:rsidRDefault="000E4F0F">
            <w:pPr>
              <w:widowControl w:val="0"/>
              <w:spacing w:line="480" w:lineRule="auto"/>
              <w:rPr>
                <w:sz w:val="28"/>
                <w:szCs w:val="28"/>
              </w:rPr>
            </w:pPr>
            <w:r>
              <w:rPr>
                <w:sz w:val="28"/>
                <w:szCs w:val="28"/>
              </w:rPr>
              <w:t>$100.00</w:t>
            </w:r>
          </w:p>
        </w:tc>
      </w:tr>
      <w:tr w:rsidR="00AA1214" w14:paraId="4639A59D" w14:textId="77777777">
        <w:tc>
          <w:tcPr>
            <w:tcW w:w="3120" w:type="dxa"/>
            <w:shd w:val="clear" w:color="auto" w:fill="auto"/>
            <w:tcMar>
              <w:top w:w="100" w:type="dxa"/>
              <w:left w:w="100" w:type="dxa"/>
              <w:bottom w:w="100" w:type="dxa"/>
              <w:right w:w="100" w:type="dxa"/>
            </w:tcMar>
          </w:tcPr>
          <w:p w14:paraId="7C5F1B0B" w14:textId="77777777" w:rsidR="00AA1214" w:rsidRDefault="000E4F0F">
            <w:pPr>
              <w:widowControl w:val="0"/>
              <w:spacing w:line="480" w:lineRule="auto"/>
              <w:rPr>
                <w:sz w:val="28"/>
                <w:szCs w:val="28"/>
              </w:rPr>
            </w:pPr>
            <w:r>
              <w:rPr>
                <w:sz w:val="28"/>
                <w:szCs w:val="28"/>
              </w:rPr>
              <w:t>Robot arm (</w:t>
            </w:r>
            <w:proofErr w:type="spellStart"/>
            <w:r>
              <w:rPr>
                <w:sz w:val="28"/>
                <w:szCs w:val="28"/>
              </w:rPr>
              <w:t>LewanSoul</w:t>
            </w:r>
            <w:proofErr w:type="spellEnd"/>
            <w:r>
              <w:rPr>
                <w:sz w:val="28"/>
                <w:szCs w:val="28"/>
              </w:rPr>
              <w:t xml:space="preserve"> Robotic Arm)</w:t>
            </w:r>
          </w:p>
        </w:tc>
        <w:tc>
          <w:tcPr>
            <w:tcW w:w="1935" w:type="dxa"/>
            <w:shd w:val="clear" w:color="auto" w:fill="auto"/>
            <w:tcMar>
              <w:top w:w="100" w:type="dxa"/>
              <w:left w:w="100" w:type="dxa"/>
              <w:bottom w:w="100" w:type="dxa"/>
              <w:right w:w="100" w:type="dxa"/>
            </w:tcMar>
          </w:tcPr>
          <w:p w14:paraId="679D69F6" w14:textId="77777777" w:rsidR="00AA1214" w:rsidRDefault="000E4F0F">
            <w:pPr>
              <w:widowControl w:val="0"/>
              <w:spacing w:line="480" w:lineRule="auto"/>
              <w:rPr>
                <w:sz w:val="28"/>
                <w:szCs w:val="28"/>
              </w:rPr>
            </w:pPr>
            <w:r>
              <w:rPr>
                <w:sz w:val="28"/>
                <w:szCs w:val="28"/>
              </w:rPr>
              <w:t>1</w:t>
            </w:r>
          </w:p>
        </w:tc>
        <w:tc>
          <w:tcPr>
            <w:tcW w:w="1965" w:type="dxa"/>
            <w:shd w:val="clear" w:color="auto" w:fill="auto"/>
            <w:tcMar>
              <w:top w:w="100" w:type="dxa"/>
              <w:left w:w="100" w:type="dxa"/>
              <w:bottom w:w="100" w:type="dxa"/>
              <w:right w:w="100" w:type="dxa"/>
            </w:tcMar>
          </w:tcPr>
          <w:p w14:paraId="1CF6E19A" w14:textId="77777777" w:rsidR="00AA1214" w:rsidRDefault="000E4F0F">
            <w:pPr>
              <w:widowControl w:val="0"/>
              <w:spacing w:line="480" w:lineRule="auto"/>
              <w:rPr>
                <w:sz w:val="28"/>
                <w:szCs w:val="28"/>
              </w:rPr>
            </w:pPr>
            <w:r>
              <w:rPr>
                <w:sz w:val="28"/>
                <w:szCs w:val="28"/>
              </w:rPr>
              <w:t>$200.00</w:t>
            </w:r>
          </w:p>
        </w:tc>
      </w:tr>
      <w:tr w:rsidR="00AA1214" w14:paraId="75658F55" w14:textId="77777777">
        <w:tc>
          <w:tcPr>
            <w:tcW w:w="3120" w:type="dxa"/>
            <w:shd w:val="clear" w:color="auto" w:fill="auto"/>
            <w:tcMar>
              <w:top w:w="100" w:type="dxa"/>
              <w:left w:w="100" w:type="dxa"/>
              <w:bottom w:w="100" w:type="dxa"/>
              <w:right w:w="100" w:type="dxa"/>
            </w:tcMar>
          </w:tcPr>
          <w:p w14:paraId="2C935B9E" w14:textId="77777777" w:rsidR="00AA1214" w:rsidRDefault="000E4F0F">
            <w:pPr>
              <w:widowControl w:val="0"/>
              <w:spacing w:line="480" w:lineRule="auto"/>
              <w:rPr>
                <w:sz w:val="28"/>
                <w:szCs w:val="28"/>
              </w:rPr>
            </w:pPr>
            <w:r>
              <w:rPr>
                <w:sz w:val="28"/>
                <w:szCs w:val="28"/>
              </w:rPr>
              <w:t>Total</w:t>
            </w:r>
          </w:p>
        </w:tc>
        <w:tc>
          <w:tcPr>
            <w:tcW w:w="1935" w:type="dxa"/>
            <w:shd w:val="clear" w:color="auto" w:fill="auto"/>
            <w:tcMar>
              <w:top w:w="100" w:type="dxa"/>
              <w:left w:w="100" w:type="dxa"/>
              <w:bottom w:w="100" w:type="dxa"/>
              <w:right w:w="100" w:type="dxa"/>
            </w:tcMar>
          </w:tcPr>
          <w:p w14:paraId="2C2E7F3C" w14:textId="77777777" w:rsidR="00AA1214" w:rsidRDefault="00AA1214">
            <w:pPr>
              <w:widowControl w:val="0"/>
              <w:spacing w:line="480" w:lineRule="auto"/>
              <w:rPr>
                <w:sz w:val="28"/>
                <w:szCs w:val="28"/>
              </w:rPr>
            </w:pPr>
          </w:p>
        </w:tc>
        <w:tc>
          <w:tcPr>
            <w:tcW w:w="1965" w:type="dxa"/>
            <w:shd w:val="clear" w:color="auto" w:fill="auto"/>
            <w:tcMar>
              <w:top w:w="100" w:type="dxa"/>
              <w:left w:w="100" w:type="dxa"/>
              <w:bottom w:w="100" w:type="dxa"/>
              <w:right w:w="100" w:type="dxa"/>
            </w:tcMar>
          </w:tcPr>
          <w:p w14:paraId="0ED3FB8A" w14:textId="77777777" w:rsidR="00AA1214" w:rsidRDefault="000E4F0F">
            <w:pPr>
              <w:widowControl w:val="0"/>
              <w:spacing w:line="480" w:lineRule="auto"/>
              <w:rPr>
                <w:sz w:val="28"/>
                <w:szCs w:val="28"/>
              </w:rPr>
            </w:pPr>
            <w:r>
              <w:rPr>
                <w:sz w:val="28"/>
                <w:szCs w:val="28"/>
              </w:rPr>
              <w:t>$400.00</w:t>
            </w:r>
          </w:p>
        </w:tc>
      </w:tr>
    </w:tbl>
    <w:p w14:paraId="5438A48B" w14:textId="77777777" w:rsidR="00AA1214" w:rsidRDefault="00AA1214">
      <w:pPr>
        <w:spacing w:line="480" w:lineRule="auto"/>
        <w:rPr>
          <w:b/>
          <w:sz w:val="28"/>
          <w:szCs w:val="28"/>
        </w:rPr>
      </w:pPr>
    </w:p>
    <w:p w14:paraId="1C0D3B4B" w14:textId="77777777" w:rsidR="00AA1214" w:rsidRDefault="00AA1214">
      <w:pPr>
        <w:spacing w:line="480" w:lineRule="auto"/>
        <w:rPr>
          <w:b/>
          <w:sz w:val="28"/>
          <w:szCs w:val="28"/>
        </w:rPr>
      </w:pPr>
    </w:p>
    <w:p w14:paraId="42A87B12" w14:textId="79482C12" w:rsidR="00AA1214" w:rsidRDefault="00AA1214">
      <w:pPr>
        <w:spacing w:line="480" w:lineRule="auto"/>
        <w:rPr>
          <w:b/>
          <w:sz w:val="28"/>
          <w:szCs w:val="28"/>
        </w:rPr>
      </w:pPr>
    </w:p>
    <w:p w14:paraId="60CFB39C" w14:textId="77777777" w:rsidR="0053488F" w:rsidRDefault="0053488F">
      <w:pPr>
        <w:spacing w:line="480" w:lineRule="auto"/>
        <w:rPr>
          <w:b/>
          <w:sz w:val="28"/>
          <w:szCs w:val="28"/>
        </w:rPr>
      </w:pPr>
      <w:bookmarkStart w:id="0" w:name="_GoBack"/>
      <w:bookmarkEnd w:id="0"/>
    </w:p>
    <w:p w14:paraId="54863EAD" w14:textId="77777777" w:rsidR="00AA1214" w:rsidRDefault="000E4F0F">
      <w:pPr>
        <w:spacing w:line="480" w:lineRule="auto"/>
        <w:jc w:val="center"/>
        <w:rPr>
          <w:b/>
          <w:sz w:val="28"/>
          <w:szCs w:val="28"/>
        </w:rPr>
      </w:pPr>
      <w:r>
        <w:rPr>
          <w:b/>
          <w:sz w:val="28"/>
          <w:szCs w:val="28"/>
        </w:rPr>
        <w:lastRenderedPageBreak/>
        <w:t>Project Milestones</w:t>
      </w:r>
    </w:p>
    <w:p w14:paraId="3D1F4438" w14:textId="77777777" w:rsidR="00AA1214" w:rsidRDefault="000E4F0F">
      <w:pPr>
        <w:spacing w:line="480" w:lineRule="auto"/>
        <w:jc w:val="center"/>
        <w:rPr>
          <w:b/>
          <w:sz w:val="28"/>
          <w:szCs w:val="28"/>
          <w:shd w:val="clear" w:color="auto" w:fill="FFE599"/>
        </w:rPr>
      </w:pPr>
      <w:r>
        <w:rPr>
          <w:b/>
          <w:noProof/>
          <w:sz w:val="28"/>
          <w:szCs w:val="28"/>
        </w:rPr>
        <w:drawing>
          <wp:inline distT="114300" distB="114300" distL="114300" distR="114300" wp14:anchorId="557D73B8" wp14:editId="48CD4750">
            <wp:extent cx="3876675" cy="61436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76675" cy="6143625"/>
                    </a:xfrm>
                    <a:prstGeom prst="rect">
                      <a:avLst/>
                    </a:prstGeom>
                    <a:ln/>
                  </pic:spPr>
                </pic:pic>
              </a:graphicData>
            </a:graphic>
          </wp:inline>
        </w:drawing>
      </w:r>
    </w:p>
    <w:p w14:paraId="7388FC38" w14:textId="77777777" w:rsidR="00AA1214" w:rsidRDefault="00AA1214">
      <w:pPr>
        <w:spacing w:line="480" w:lineRule="auto"/>
        <w:jc w:val="center"/>
        <w:rPr>
          <w:b/>
          <w:sz w:val="28"/>
          <w:szCs w:val="28"/>
        </w:rPr>
      </w:pPr>
    </w:p>
    <w:sectPr w:rsidR="00AA121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7756" w14:textId="77777777" w:rsidR="000E4F0F" w:rsidRDefault="000E4F0F">
      <w:pPr>
        <w:spacing w:line="240" w:lineRule="auto"/>
      </w:pPr>
      <w:r>
        <w:separator/>
      </w:r>
    </w:p>
  </w:endnote>
  <w:endnote w:type="continuationSeparator" w:id="0">
    <w:p w14:paraId="236E020A" w14:textId="77777777" w:rsidR="000E4F0F" w:rsidRDefault="000E4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ECDD" w14:textId="77777777" w:rsidR="000E4F0F" w:rsidRDefault="000E4F0F">
      <w:pPr>
        <w:spacing w:line="240" w:lineRule="auto"/>
      </w:pPr>
      <w:r>
        <w:separator/>
      </w:r>
    </w:p>
  </w:footnote>
  <w:footnote w:type="continuationSeparator" w:id="0">
    <w:p w14:paraId="400CB28E" w14:textId="77777777" w:rsidR="000E4F0F" w:rsidRDefault="000E4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11C5" w14:textId="77777777" w:rsidR="00AA1214" w:rsidRDefault="000E4F0F">
    <w:r>
      <w:t>EEL 4914</w:t>
    </w:r>
    <w:r>
      <w:tab/>
    </w:r>
    <w:r>
      <w:tab/>
    </w:r>
    <w:r>
      <w:tab/>
    </w:r>
    <w:r>
      <w:tab/>
    </w:r>
    <w:r>
      <w:tab/>
    </w:r>
    <w:r>
      <w:tab/>
    </w:r>
    <w:r>
      <w:tab/>
    </w:r>
    <w:r>
      <w:tab/>
    </w:r>
    <w:r>
      <w:tab/>
      <w:t>SENIOR DESIGN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230"/>
    <w:multiLevelType w:val="multilevel"/>
    <w:tmpl w:val="29F27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C75758"/>
    <w:multiLevelType w:val="multilevel"/>
    <w:tmpl w:val="11FAF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D7D5C"/>
    <w:multiLevelType w:val="multilevel"/>
    <w:tmpl w:val="26ACF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14"/>
    <w:rsid w:val="000E4F0F"/>
    <w:rsid w:val="0053488F"/>
    <w:rsid w:val="00AA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AFDC"/>
  <w15:docId w15:val="{C1A86720-A99E-4B38-A870-46F3424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Gundam</dc:creator>
  <cp:lastModifiedBy>Timothy Wells</cp:lastModifiedBy>
  <cp:revision>2</cp:revision>
  <dcterms:created xsi:type="dcterms:W3CDTF">2019-09-20T13:28:00Z</dcterms:created>
  <dcterms:modified xsi:type="dcterms:W3CDTF">2019-09-20T13:28:00Z</dcterms:modified>
</cp:coreProperties>
</file>